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52" w:rsidRDefault="00F249E0" w:rsidP="00F249E0">
      <w:pPr>
        <w:jc w:val="center"/>
        <w:rPr>
          <w:b/>
        </w:rPr>
      </w:pPr>
      <w:r w:rsidRPr="00F249E0">
        <w:rPr>
          <w:b/>
        </w:rPr>
        <w:t>Аннотация к</w:t>
      </w:r>
      <w:r>
        <w:rPr>
          <w:b/>
        </w:rPr>
        <w:t xml:space="preserve"> рабочей программе</w:t>
      </w:r>
    </w:p>
    <w:p w:rsidR="00C21052" w:rsidRDefault="00F249E0" w:rsidP="00F249E0">
      <w:pPr>
        <w:jc w:val="center"/>
        <w:rPr>
          <w:b/>
        </w:rPr>
      </w:pPr>
      <w:r>
        <w:rPr>
          <w:b/>
        </w:rPr>
        <w:t xml:space="preserve"> по </w:t>
      </w:r>
      <w:r w:rsidR="00C21052" w:rsidRPr="00C21052">
        <w:rPr>
          <w:b/>
        </w:rPr>
        <w:t xml:space="preserve">учебному предмету «Изобразительное искусство» для учащихся 5-8 </w:t>
      </w:r>
      <w:r w:rsidR="00C21052">
        <w:rPr>
          <w:b/>
        </w:rPr>
        <w:t>классов</w:t>
      </w:r>
      <w:bookmarkStart w:id="0" w:name="_GoBack"/>
      <w:bookmarkEnd w:id="0"/>
    </w:p>
    <w:p w:rsidR="00F249E0" w:rsidRPr="00F249E0" w:rsidRDefault="00F249E0" w:rsidP="00F249E0">
      <w:pPr>
        <w:jc w:val="center"/>
        <w:rPr>
          <w:b/>
        </w:rPr>
      </w:pPr>
      <w:r w:rsidRPr="00F249E0">
        <w:rPr>
          <w:b/>
        </w:rPr>
        <w:t>уровня основного общего образования (ФГОС)</w:t>
      </w:r>
    </w:p>
    <w:p w:rsidR="00BD0320" w:rsidRDefault="00BD0320" w:rsidP="00F249E0">
      <w:pPr>
        <w:jc w:val="center"/>
      </w:pPr>
    </w:p>
    <w:p w:rsidR="00F249E0" w:rsidRDefault="00F249E0" w:rsidP="00F249E0">
      <w:pPr>
        <w:pStyle w:val="a3"/>
        <w:jc w:val="both"/>
        <w:rPr>
          <w:color w:val="000000"/>
          <w:lang w:eastAsia="ru-RU"/>
        </w:rPr>
      </w:pPr>
      <w:r>
        <w:t xml:space="preserve">Рабочая программа по учебному предмету «Изобразительное искусство» для учащихся 5-8 классов составлена в соответствии  с приказом </w:t>
      </w:r>
      <w:r>
        <w:rPr>
          <w:color w:val="000000"/>
          <w:lang w:eastAsia="ru-RU"/>
        </w:rPr>
        <w:t>Министерства образовании и науки РФ от 17 декабря 2010г.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F249E0" w:rsidRDefault="00F249E0" w:rsidP="00F249E0">
      <w:pPr>
        <w:suppressAutoHyphens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>
        <w:rPr>
          <w:b/>
          <w:color w:val="000000"/>
          <w:lang w:eastAsia="ru-RU"/>
        </w:rPr>
        <w:t>Планируемые результаты освоения учебного предмета</w:t>
      </w:r>
    </w:p>
    <w:p w:rsidR="00F249E0" w:rsidRDefault="00F249E0" w:rsidP="00F249E0">
      <w:pPr>
        <w:suppressAutoHyphens w:val="0"/>
        <w:jc w:val="center"/>
        <w:rPr>
          <w:b/>
        </w:rPr>
      </w:pPr>
      <w:r>
        <w:rPr>
          <w:b/>
          <w:color w:val="000000"/>
          <w:lang w:eastAsia="ru-RU"/>
        </w:rPr>
        <w:t xml:space="preserve"> «</w:t>
      </w:r>
      <w:r>
        <w:rPr>
          <w:b/>
        </w:rPr>
        <w:t>Изобразительное искусство»</w:t>
      </w:r>
    </w:p>
    <w:p w:rsidR="00F249E0" w:rsidRDefault="00F249E0" w:rsidP="00F249E0">
      <w:pPr>
        <w:suppressAutoHyphens w:val="0"/>
        <w:spacing w:before="100" w:beforeAutospacing="1" w:after="100" w:afterAutospacing="1"/>
        <w:rPr>
          <w:i/>
          <w:color w:val="000000"/>
          <w:lang w:eastAsia="ru-RU"/>
        </w:rPr>
      </w:pPr>
      <w:r>
        <w:rPr>
          <w:b/>
        </w:rPr>
        <w:t xml:space="preserve">   </w:t>
      </w:r>
      <w:r>
        <w:rPr>
          <w:b/>
          <w:i/>
        </w:rPr>
        <w:t>Личностные</w:t>
      </w:r>
      <w:r>
        <w:rPr>
          <w:i/>
        </w:rPr>
        <w:t xml:space="preserve"> </w:t>
      </w:r>
      <w:r>
        <w:rPr>
          <w:b/>
          <w:i/>
        </w:rPr>
        <w:t>результаты</w:t>
      </w:r>
      <w:r>
        <w:rPr>
          <w:i/>
        </w:rPr>
        <w:t>:</w:t>
      </w:r>
    </w:p>
    <w:p w:rsidR="00F249E0" w:rsidRDefault="00F249E0" w:rsidP="00F249E0">
      <w:pPr>
        <w:jc w:val="both"/>
        <w:rPr>
          <w:i/>
        </w:rPr>
      </w:pPr>
      <w: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F249E0" w:rsidRDefault="00F249E0" w:rsidP="00F249E0">
      <w:pPr>
        <w:jc w:val="both"/>
      </w:pPr>
      <w:r>
        <w:rPr>
          <w:i/>
        </w:rPr>
        <w:t xml:space="preserve">- </w:t>
      </w:r>
      <w: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249E0" w:rsidRDefault="00F249E0" w:rsidP="00F249E0">
      <w:pPr>
        <w:jc w:val="both"/>
      </w:pPr>
      <w: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F249E0" w:rsidRDefault="00F249E0" w:rsidP="00F249E0">
      <w:pPr>
        <w:jc w:val="both"/>
      </w:pPr>
      <w:r>
        <w:t>- овладение основами культуры практической творческой работы различными художественными материалами и инструментами;</w:t>
      </w:r>
    </w:p>
    <w:p w:rsidR="00F249E0" w:rsidRDefault="00F249E0" w:rsidP="00F249E0">
      <w:pPr>
        <w:jc w:val="both"/>
      </w:pPr>
      <w:r>
        <w:t>- формирование способности ориентироваться в мире современной художественной культуры.</w:t>
      </w:r>
    </w:p>
    <w:p w:rsidR="00F249E0" w:rsidRDefault="00F249E0" w:rsidP="00F249E0">
      <w:pPr>
        <w:jc w:val="both"/>
      </w:pPr>
      <w:r>
        <w:rPr>
          <w:b/>
        </w:rPr>
        <w:t>-</w:t>
      </w:r>
      <w:r>
        <w:t>осмысление и эмоционально – ценностное восприятие визуальных образов реальности и произведений искусств;</w:t>
      </w:r>
    </w:p>
    <w:p w:rsidR="00F249E0" w:rsidRDefault="00F249E0" w:rsidP="00F249E0">
      <w:pPr>
        <w:jc w:val="both"/>
      </w:pPr>
      <w:r>
        <w:t>-освоение художественной культуры как сферы материального выражения  духовных ценностей, представленных в пространственных формах;</w:t>
      </w:r>
    </w:p>
    <w:p w:rsidR="00F249E0" w:rsidRDefault="00F249E0" w:rsidP="00F249E0">
      <w:pPr>
        <w:jc w:val="both"/>
      </w:pPr>
      <w: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F249E0" w:rsidRDefault="00F249E0" w:rsidP="00F249E0">
      <w:pPr>
        <w:jc w:val="both"/>
      </w:pPr>
      <w: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249E0" w:rsidRDefault="00F249E0" w:rsidP="00F249E0">
      <w:pPr>
        <w:jc w:val="both"/>
      </w:pPr>
      <w:r>
        <w:t>- осознание своей этнической принадлежности, знание культуры своего народа, своего края, основ культурного наследия народов России и человечества;</w:t>
      </w:r>
    </w:p>
    <w:p w:rsidR="00F249E0" w:rsidRDefault="00F249E0" w:rsidP="00F249E0">
      <w:pPr>
        <w:jc w:val="both"/>
      </w:pPr>
      <w:r>
        <w:t xml:space="preserve">- усвоение гуманистических, традиционных ценностей многонационального российского общества; </w:t>
      </w:r>
    </w:p>
    <w:p w:rsidR="00F249E0" w:rsidRDefault="00F249E0" w:rsidP="00F249E0">
      <w:pPr>
        <w:jc w:val="both"/>
      </w:pPr>
      <w: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249E0" w:rsidRDefault="00F249E0" w:rsidP="00F249E0">
      <w:pPr>
        <w:jc w:val="both"/>
      </w:pPr>
      <w: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F249E0" w:rsidRDefault="00F249E0" w:rsidP="00F249E0">
      <w:pPr>
        <w:jc w:val="both"/>
      </w:pPr>
      <w: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F249E0" w:rsidRDefault="00F249E0" w:rsidP="00F249E0">
      <w:pPr>
        <w:jc w:val="both"/>
        <w:rPr>
          <w:b/>
        </w:rPr>
      </w:pPr>
    </w:p>
    <w:p w:rsidR="00F249E0" w:rsidRDefault="00F249E0" w:rsidP="00F249E0">
      <w:pPr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F249E0" w:rsidRDefault="00F249E0" w:rsidP="00F249E0">
      <w:pPr>
        <w:jc w:val="both"/>
      </w:pPr>
      <w:r>
        <w:t>- формирование   активного отношения к традициям культуры как смысловой, эстетической и личностно-значимой ценности;</w:t>
      </w:r>
    </w:p>
    <w:p w:rsidR="00F249E0" w:rsidRDefault="00F249E0" w:rsidP="00F249E0">
      <w:pPr>
        <w:jc w:val="both"/>
      </w:pPr>
      <w:r>
        <w:lastRenderedPageBreak/>
        <w:t>- обретение самостоятельного  творческого опыта, формирующего способность к самостоятельным  действиям, в различных учебных и жизненных ситуациях;</w:t>
      </w:r>
    </w:p>
    <w:p w:rsidR="00F249E0" w:rsidRDefault="00F249E0" w:rsidP="00F249E0">
      <w:pPr>
        <w:jc w:val="both"/>
      </w:pPr>
      <w:r>
        <w:t>- умение эстетически подходить к любому виду деятельности;</w:t>
      </w:r>
    </w:p>
    <w:p w:rsidR="00F249E0" w:rsidRDefault="00F249E0" w:rsidP="00F249E0">
      <w:pPr>
        <w:jc w:val="both"/>
      </w:pPr>
      <w:r>
        <w:t>- развитие фантазии, воображения, визуальной памяти;</w:t>
      </w:r>
    </w:p>
    <w:p w:rsidR="00F249E0" w:rsidRDefault="00F249E0" w:rsidP="00F249E0">
      <w:pPr>
        <w:jc w:val="both"/>
      </w:pPr>
      <w: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49E0" w:rsidRDefault="00F249E0" w:rsidP="00F249E0">
      <w:pPr>
        <w:jc w:val="both"/>
      </w:pPr>
      <w:r>
        <w:t>- умение организовывать учебное сотрудничество и совместную деятельность с учителем и сверстниками.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</w:t>
      </w:r>
    </w:p>
    <w:p w:rsidR="00F249E0" w:rsidRDefault="00F249E0" w:rsidP="00F249E0">
      <w:pPr>
        <w:jc w:val="both"/>
        <w:rPr>
          <w:b/>
        </w:rPr>
      </w:pPr>
      <w:r>
        <w:t>- развитие художественно - образного мышления,  как неотъемлемой части целостного мышления человека.</w:t>
      </w:r>
    </w:p>
    <w:p w:rsidR="00F249E0" w:rsidRDefault="00F249E0" w:rsidP="00F249E0">
      <w:pPr>
        <w:jc w:val="both"/>
      </w:pPr>
      <w: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249E0" w:rsidRDefault="00F249E0" w:rsidP="00F249E0">
      <w:pPr>
        <w:jc w:val="both"/>
      </w:pPr>
      <w: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249E0" w:rsidRDefault="00F249E0" w:rsidP="00F249E0">
      <w:pPr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249E0" w:rsidRDefault="00F249E0" w:rsidP="00F249E0">
      <w:pPr>
        <w:jc w:val="both"/>
        <w:rPr>
          <w:b/>
        </w:rPr>
      </w:pPr>
    </w:p>
    <w:p w:rsidR="00F249E0" w:rsidRDefault="00F249E0" w:rsidP="00F249E0">
      <w:pPr>
        <w:jc w:val="both"/>
        <w:rPr>
          <w:b/>
        </w:rPr>
      </w:pPr>
      <w:r>
        <w:rPr>
          <w:b/>
        </w:rPr>
        <w:t>Предметные результаты:</w:t>
      </w:r>
    </w:p>
    <w:p w:rsidR="00F249E0" w:rsidRDefault="00F249E0" w:rsidP="00F249E0">
      <w:pPr>
        <w:jc w:val="both"/>
      </w:pPr>
      <w:r>
        <w:rPr>
          <w:b/>
        </w:rPr>
        <w:t xml:space="preserve">- </w:t>
      </w:r>
      <w:r>
        <w:t>восприятие  мира, человека, окружающих явлений  с эстетических позиций;</w:t>
      </w:r>
    </w:p>
    <w:p w:rsidR="00F249E0" w:rsidRDefault="00F249E0" w:rsidP="00F249E0">
      <w:pPr>
        <w:jc w:val="both"/>
      </w:pPr>
      <w:r>
        <w:t>- художественное познание мира, понимание роли  и места искусства в жизни человека и общества;</w:t>
      </w:r>
    </w:p>
    <w:p w:rsidR="00F249E0" w:rsidRDefault="00F249E0" w:rsidP="00F249E0">
      <w:pPr>
        <w:jc w:val="both"/>
      </w:pPr>
      <w:r>
        <w:t>- 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:rsidR="00F249E0" w:rsidRDefault="00F249E0" w:rsidP="00F249E0">
      <w:pPr>
        <w:jc w:val="both"/>
        <w:rPr>
          <w:b/>
        </w:rPr>
      </w:pPr>
      <w:r>
        <w:t>- умение 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  <w:r>
        <w:rPr>
          <w:b/>
        </w:rPr>
        <w:t>;</w:t>
      </w:r>
    </w:p>
    <w:p w:rsidR="00F249E0" w:rsidRDefault="00F249E0" w:rsidP="00F249E0">
      <w:pPr>
        <w:jc w:val="both"/>
        <w:rPr>
          <w:b/>
        </w:rPr>
      </w:pPr>
      <w: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F249E0" w:rsidRDefault="00F249E0" w:rsidP="00F249E0">
      <w:pPr>
        <w:jc w:val="both"/>
      </w:pPr>
      <w:r>
        <w:rPr>
          <w:b/>
        </w:rPr>
        <w:t xml:space="preserve">- </w:t>
      </w:r>
      <w: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F249E0" w:rsidRDefault="00F249E0" w:rsidP="00F249E0">
      <w:pPr>
        <w:jc w:val="both"/>
      </w:pPr>
      <w:r>
        <w:t>-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249E0" w:rsidRDefault="00F249E0" w:rsidP="00F249E0">
      <w:pPr>
        <w:jc w:val="both"/>
      </w:pPr>
      <w: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249E0" w:rsidRDefault="00F249E0" w:rsidP="00F249E0">
      <w:pPr>
        <w:jc w:val="both"/>
      </w:pPr>
      <w: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249E0" w:rsidRDefault="00F249E0" w:rsidP="00F249E0">
      <w:r>
        <w:br w:type="page"/>
      </w:r>
    </w:p>
    <w:p w:rsidR="00F249E0" w:rsidRDefault="00F249E0"/>
    <w:sectPr w:rsidR="00F2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F8"/>
    <w:rsid w:val="00BD0320"/>
    <w:rsid w:val="00C21052"/>
    <w:rsid w:val="00DC3BF8"/>
    <w:rsid w:val="00F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9E0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9E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2018-12-08T14:58:00Z</dcterms:created>
  <dcterms:modified xsi:type="dcterms:W3CDTF">2018-12-08T15:51:00Z</dcterms:modified>
</cp:coreProperties>
</file>