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DA" w:rsidRDefault="004475DA" w:rsidP="004475DA">
      <w:pPr>
        <w:jc w:val="center"/>
        <w:rPr>
          <w:sz w:val="24"/>
          <w:szCs w:val="24"/>
        </w:rPr>
      </w:pPr>
    </w:p>
    <w:p w:rsidR="004D341A" w:rsidRPr="00DC4E9A" w:rsidRDefault="004D341A" w:rsidP="004D341A">
      <w:pPr>
        <w:jc w:val="center"/>
        <w:rPr>
          <w:b/>
          <w:bCs/>
          <w:sz w:val="26"/>
          <w:szCs w:val="26"/>
        </w:rPr>
      </w:pPr>
      <w:r w:rsidRPr="00DC4E9A"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4D341A" w:rsidRPr="00DC4E9A" w:rsidRDefault="004D341A" w:rsidP="004D341A">
      <w:pPr>
        <w:jc w:val="center"/>
        <w:rPr>
          <w:b/>
          <w:bCs/>
          <w:sz w:val="26"/>
          <w:szCs w:val="26"/>
        </w:rPr>
      </w:pPr>
      <w:r w:rsidRPr="00DC4E9A">
        <w:rPr>
          <w:b/>
          <w:bCs/>
          <w:sz w:val="26"/>
          <w:szCs w:val="26"/>
        </w:rPr>
        <w:t xml:space="preserve">  «Средняя общеобразовательная школа № 7</w:t>
      </w:r>
      <w:r>
        <w:rPr>
          <w:b/>
          <w:bCs/>
          <w:sz w:val="26"/>
          <w:szCs w:val="26"/>
        </w:rPr>
        <w:t xml:space="preserve"> имени Героя Советского Союза Петра Акимовича </w:t>
      </w:r>
      <w:proofErr w:type="spellStart"/>
      <w:r>
        <w:rPr>
          <w:b/>
          <w:bCs/>
          <w:sz w:val="26"/>
          <w:szCs w:val="26"/>
        </w:rPr>
        <w:t>Рубанова</w:t>
      </w:r>
      <w:proofErr w:type="spellEnd"/>
      <w:r w:rsidRPr="00DC4E9A">
        <w:rPr>
          <w:b/>
          <w:bCs/>
          <w:sz w:val="26"/>
          <w:szCs w:val="26"/>
        </w:rPr>
        <w:t xml:space="preserve">» </w:t>
      </w:r>
    </w:p>
    <w:p w:rsidR="004D341A" w:rsidRPr="003C5D0A" w:rsidRDefault="004D341A" w:rsidP="004D341A"/>
    <w:p w:rsidR="004D341A" w:rsidRPr="00B1043A" w:rsidRDefault="004D341A" w:rsidP="004D341A">
      <w:pPr>
        <w:jc w:val="center"/>
        <w:rPr>
          <w:b/>
          <w:sz w:val="26"/>
          <w:szCs w:val="26"/>
        </w:rPr>
      </w:pPr>
      <w:r w:rsidRPr="00B1043A">
        <w:rPr>
          <w:b/>
          <w:sz w:val="26"/>
          <w:szCs w:val="26"/>
        </w:rPr>
        <w:t>ПРИКАЗ</w:t>
      </w:r>
    </w:p>
    <w:p w:rsidR="004D341A" w:rsidRPr="00B1043A" w:rsidRDefault="004D341A" w:rsidP="004D341A">
      <w:pPr>
        <w:jc w:val="center"/>
        <w:rPr>
          <w:b/>
          <w:sz w:val="26"/>
          <w:szCs w:val="26"/>
        </w:rPr>
      </w:pPr>
    </w:p>
    <w:p w:rsidR="004D341A" w:rsidRPr="00B1043A" w:rsidRDefault="004D341A" w:rsidP="004D341A">
      <w:pPr>
        <w:jc w:val="center"/>
        <w:rPr>
          <w:sz w:val="26"/>
          <w:szCs w:val="26"/>
        </w:rPr>
      </w:pPr>
      <w:r w:rsidRPr="00B1043A">
        <w:rPr>
          <w:sz w:val="26"/>
          <w:szCs w:val="26"/>
        </w:rPr>
        <w:t>г. Черногорск</w:t>
      </w:r>
    </w:p>
    <w:p w:rsidR="00CE3C37" w:rsidRDefault="00CE3C37" w:rsidP="004D341A">
      <w:pPr>
        <w:jc w:val="both"/>
        <w:rPr>
          <w:sz w:val="26"/>
          <w:szCs w:val="26"/>
        </w:rPr>
      </w:pPr>
    </w:p>
    <w:p w:rsidR="004D341A" w:rsidRPr="00B1043A" w:rsidRDefault="00DC16CB" w:rsidP="004D341A">
      <w:pPr>
        <w:jc w:val="both"/>
        <w:rPr>
          <w:sz w:val="26"/>
          <w:szCs w:val="26"/>
        </w:rPr>
      </w:pPr>
      <w:r>
        <w:rPr>
          <w:sz w:val="26"/>
          <w:szCs w:val="26"/>
        </w:rPr>
        <w:t>17.05.2022</w:t>
      </w:r>
      <w:r w:rsidR="004D341A" w:rsidRPr="00B1043A">
        <w:rPr>
          <w:sz w:val="26"/>
          <w:szCs w:val="26"/>
        </w:rPr>
        <w:t xml:space="preserve">                                                                                     </w:t>
      </w:r>
      <w:r w:rsidR="000C685D">
        <w:rPr>
          <w:sz w:val="26"/>
          <w:szCs w:val="26"/>
        </w:rPr>
        <w:t xml:space="preserve">                               </w:t>
      </w:r>
      <w:r w:rsidR="004D341A" w:rsidRPr="00B1043A">
        <w:rPr>
          <w:sz w:val="26"/>
          <w:szCs w:val="26"/>
        </w:rPr>
        <w:t>№</w:t>
      </w:r>
      <w:r>
        <w:rPr>
          <w:sz w:val="26"/>
          <w:szCs w:val="26"/>
        </w:rPr>
        <w:t xml:space="preserve"> 237</w:t>
      </w:r>
    </w:p>
    <w:p w:rsidR="007647D0" w:rsidRDefault="00E1120B" w:rsidP="00CE3C37">
      <w:pPr>
        <w:shd w:val="clear" w:color="auto" w:fill="FFFFFF"/>
        <w:rPr>
          <w:b/>
          <w:bCs/>
          <w:iCs/>
          <w:spacing w:val="-1"/>
          <w:sz w:val="26"/>
          <w:szCs w:val="26"/>
        </w:rPr>
      </w:pPr>
      <w:r>
        <w:rPr>
          <w:b/>
          <w:bCs/>
          <w:iCs/>
          <w:spacing w:val="-1"/>
          <w:sz w:val="26"/>
          <w:szCs w:val="26"/>
        </w:rPr>
        <w:t xml:space="preserve">          </w:t>
      </w:r>
    </w:p>
    <w:p w:rsidR="00CE3C37" w:rsidRPr="007647D0" w:rsidRDefault="00CE3C37" w:rsidP="00CE3C37">
      <w:pPr>
        <w:shd w:val="clear" w:color="auto" w:fill="FFFFFF"/>
        <w:rPr>
          <w:b/>
          <w:bCs/>
          <w:iCs/>
          <w:spacing w:val="-1"/>
          <w:sz w:val="26"/>
          <w:szCs w:val="26"/>
        </w:rPr>
      </w:pPr>
      <w:r>
        <w:rPr>
          <w:b/>
          <w:bCs/>
          <w:iCs/>
          <w:spacing w:val="-1"/>
          <w:sz w:val="26"/>
          <w:szCs w:val="26"/>
        </w:rPr>
        <w:t xml:space="preserve">О приостановке работы учреждения </w:t>
      </w:r>
    </w:p>
    <w:p w:rsidR="007647D0" w:rsidRPr="007647D0" w:rsidRDefault="007647D0" w:rsidP="00E1120B">
      <w:pPr>
        <w:shd w:val="clear" w:color="auto" w:fill="FFFFFF"/>
        <w:jc w:val="center"/>
        <w:rPr>
          <w:b/>
          <w:bCs/>
          <w:iCs/>
          <w:spacing w:val="-1"/>
          <w:sz w:val="26"/>
          <w:szCs w:val="26"/>
        </w:rPr>
      </w:pPr>
    </w:p>
    <w:p w:rsidR="00D53A29" w:rsidRPr="006E750B" w:rsidRDefault="00E1120B" w:rsidP="00E1120B">
      <w:pPr>
        <w:shd w:val="clear" w:color="auto" w:fill="FFFFFF"/>
        <w:spacing w:before="269" w:line="283" w:lineRule="exact"/>
        <w:ind w:right="-11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</w:t>
      </w:r>
      <w:r w:rsidR="008351D8">
        <w:rPr>
          <w:spacing w:val="-1"/>
          <w:sz w:val="26"/>
          <w:szCs w:val="26"/>
        </w:rPr>
        <w:t xml:space="preserve">   </w:t>
      </w:r>
      <w:r w:rsidR="00CE3C37">
        <w:rPr>
          <w:spacing w:val="-2"/>
          <w:sz w:val="26"/>
          <w:szCs w:val="26"/>
        </w:rPr>
        <w:t xml:space="preserve">Руководствуясь приказом </w:t>
      </w:r>
      <w:r w:rsidR="0044007B">
        <w:rPr>
          <w:spacing w:val="-2"/>
          <w:sz w:val="26"/>
          <w:szCs w:val="26"/>
        </w:rPr>
        <w:t xml:space="preserve">Городского управления образованием администрации города Черногорска от </w:t>
      </w:r>
      <w:r w:rsidR="00DC16CB">
        <w:rPr>
          <w:spacing w:val="-2"/>
          <w:sz w:val="26"/>
          <w:szCs w:val="26"/>
        </w:rPr>
        <w:t>13</w:t>
      </w:r>
      <w:r w:rsidR="0044007B">
        <w:rPr>
          <w:spacing w:val="-2"/>
          <w:sz w:val="26"/>
          <w:szCs w:val="26"/>
        </w:rPr>
        <w:t>.05.20</w:t>
      </w:r>
      <w:r w:rsidR="00DC16CB">
        <w:rPr>
          <w:spacing w:val="-2"/>
          <w:sz w:val="26"/>
          <w:szCs w:val="26"/>
        </w:rPr>
        <w:t>22</w:t>
      </w:r>
      <w:r w:rsidR="0044007B">
        <w:rPr>
          <w:spacing w:val="-2"/>
          <w:sz w:val="26"/>
          <w:szCs w:val="26"/>
        </w:rPr>
        <w:t xml:space="preserve"> года № </w:t>
      </w:r>
      <w:r w:rsidR="00DC16CB">
        <w:rPr>
          <w:spacing w:val="-2"/>
          <w:sz w:val="26"/>
          <w:szCs w:val="26"/>
        </w:rPr>
        <w:t>835</w:t>
      </w:r>
      <w:r w:rsidR="0044007B">
        <w:rPr>
          <w:spacing w:val="-2"/>
          <w:sz w:val="26"/>
          <w:szCs w:val="26"/>
        </w:rPr>
        <w:t xml:space="preserve"> «О приостановке  работы  образовательных организаций»,</w:t>
      </w:r>
      <w:r w:rsidR="00D53A29" w:rsidRPr="006E750B">
        <w:rPr>
          <w:spacing w:val="-2"/>
          <w:sz w:val="26"/>
          <w:szCs w:val="26"/>
        </w:rPr>
        <w:t xml:space="preserve"> </w:t>
      </w:r>
    </w:p>
    <w:p w:rsidR="004F70C2" w:rsidRPr="006E750B" w:rsidRDefault="00E1120B" w:rsidP="009A6C85">
      <w:pPr>
        <w:shd w:val="clear" w:color="auto" w:fill="FFFFFF"/>
        <w:spacing w:before="149" w:line="456" w:lineRule="exact"/>
        <w:ind w:right="1344"/>
        <w:rPr>
          <w:spacing w:val="52"/>
          <w:sz w:val="26"/>
          <w:szCs w:val="26"/>
        </w:rPr>
      </w:pPr>
      <w:r>
        <w:rPr>
          <w:spacing w:val="-2"/>
          <w:sz w:val="26"/>
          <w:szCs w:val="26"/>
        </w:rPr>
        <w:t xml:space="preserve">       </w:t>
      </w:r>
      <w:proofErr w:type="gramStart"/>
      <w:r w:rsidR="00640289" w:rsidRPr="006E750B">
        <w:rPr>
          <w:spacing w:val="-2"/>
          <w:sz w:val="26"/>
          <w:szCs w:val="26"/>
        </w:rPr>
        <w:t>п</w:t>
      </w:r>
      <w:proofErr w:type="gramEnd"/>
      <w:r w:rsidR="00640289" w:rsidRPr="006E750B">
        <w:rPr>
          <w:spacing w:val="-2"/>
          <w:sz w:val="26"/>
          <w:szCs w:val="26"/>
        </w:rPr>
        <w:t xml:space="preserve"> р и к а з ы в а ю</w:t>
      </w:r>
      <w:r w:rsidR="004F70C2" w:rsidRPr="006E750B">
        <w:rPr>
          <w:spacing w:val="-2"/>
          <w:sz w:val="26"/>
          <w:szCs w:val="26"/>
        </w:rPr>
        <w:t>:</w:t>
      </w:r>
    </w:p>
    <w:p w:rsidR="0044007B" w:rsidRDefault="0044007B" w:rsidP="00640289">
      <w:pPr>
        <w:shd w:val="clear" w:color="auto" w:fill="FFFFFF"/>
        <w:tabs>
          <w:tab w:val="left" w:pos="413"/>
        </w:tabs>
        <w:spacing w:line="31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351D8" w:rsidRDefault="0044007B" w:rsidP="00640289">
      <w:pPr>
        <w:shd w:val="clear" w:color="auto" w:fill="FFFFFF"/>
        <w:tabs>
          <w:tab w:val="left" w:pos="413"/>
        </w:tabs>
        <w:spacing w:line="31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017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1.Приостановить работу  Муниципального  бюджетного общеобразовате</w:t>
      </w:r>
      <w:r w:rsidR="008351D8">
        <w:rPr>
          <w:sz w:val="26"/>
          <w:szCs w:val="26"/>
        </w:rPr>
        <w:t xml:space="preserve">льного  учреждения «Средняя общеобразовательная школа № 7 имени Героя Советского Союза  Петра Акимовича </w:t>
      </w:r>
      <w:proofErr w:type="spellStart"/>
      <w:r w:rsidR="008351D8">
        <w:rPr>
          <w:sz w:val="26"/>
          <w:szCs w:val="26"/>
        </w:rPr>
        <w:t>Рубанова</w:t>
      </w:r>
      <w:proofErr w:type="spellEnd"/>
      <w:r w:rsidR="008351D8">
        <w:rPr>
          <w:sz w:val="26"/>
          <w:szCs w:val="26"/>
        </w:rPr>
        <w:t xml:space="preserve">» </w:t>
      </w:r>
      <w:r w:rsidR="00401781">
        <w:rPr>
          <w:sz w:val="26"/>
          <w:szCs w:val="26"/>
        </w:rPr>
        <w:t xml:space="preserve">и филиалов: школа № 6, школа № 13  </w:t>
      </w:r>
      <w:r w:rsidR="00DC16CB">
        <w:rPr>
          <w:sz w:val="26"/>
          <w:szCs w:val="26"/>
        </w:rPr>
        <w:t>18</w:t>
      </w:r>
      <w:r w:rsidR="008351D8">
        <w:rPr>
          <w:sz w:val="26"/>
          <w:szCs w:val="26"/>
        </w:rPr>
        <w:t>.05.20</w:t>
      </w:r>
      <w:r w:rsidR="00DC16CB">
        <w:rPr>
          <w:sz w:val="26"/>
          <w:szCs w:val="26"/>
        </w:rPr>
        <w:t>22</w:t>
      </w:r>
      <w:r w:rsidR="008351D8">
        <w:rPr>
          <w:sz w:val="26"/>
          <w:szCs w:val="26"/>
        </w:rPr>
        <w:t xml:space="preserve"> года.</w:t>
      </w:r>
    </w:p>
    <w:p w:rsidR="008351D8" w:rsidRDefault="008351D8" w:rsidP="00640289">
      <w:pPr>
        <w:shd w:val="clear" w:color="auto" w:fill="FFFFFF"/>
        <w:tabs>
          <w:tab w:val="left" w:pos="413"/>
        </w:tabs>
        <w:spacing w:line="31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2.Учителям предметникам организовать </w:t>
      </w:r>
      <w:r w:rsidR="00DC16CB">
        <w:rPr>
          <w:sz w:val="26"/>
          <w:szCs w:val="26"/>
        </w:rPr>
        <w:t>18.05.2022</w:t>
      </w:r>
      <w:r>
        <w:rPr>
          <w:sz w:val="26"/>
          <w:szCs w:val="26"/>
        </w:rPr>
        <w:t xml:space="preserve"> года</w:t>
      </w:r>
      <w:r w:rsidR="00401781">
        <w:rPr>
          <w:sz w:val="26"/>
          <w:szCs w:val="26"/>
        </w:rPr>
        <w:t xml:space="preserve"> </w:t>
      </w:r>
      <w:r w:rsidR="00DC16CB">
        <w:rPr>
          <w:sz w:val="26"/>
          <w:szCs w:val="26"/>
        </w:rPr>
        <w:t>электронное</w:t>
      </w:r>
      <w:r>
        <w:rPr>
          <w:sz w:val="26"/>
          <w:szCs w:val="26"/>
        </w:rPr>
        <w:t xml:space="preserve"> обучение.</w:t>
      </w:r>
    </w:p>
    <w:p w:rsidR="00640289" w:rsidRPr="006E750B" w:rsidRDefault="008351D8" w:rsidP="00640289">
      <w:pPr>
        <w:shd w:val="clear" w:color="auto" w:fill="FFFFFF"/>
        <w:tabs>
          <w:tab w:val="left" w:pos="413"/>
        </w:tabs>
        <w:spacing w:line="31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01781">
        <w:rPr>
          <w:sz w:val="26"/>
          <w:szCs w:val="26"/>
        </w:rPr>
        <w:t xml:space="preserve"> </w:t>
      </w:r>
      <w:r>
        <w:rPr>
          <w:sz w:val="26"/>
          <w:szCs w:val="26"/>
        </w:rPr>
        <w:t>3.</w:t>
      </w:r>
      <w:r w:rsidR="00401781">
        <w:rPr>
          <w:sz w:val="26"/>
          <w:szCs w:val="26"/>
        </w:rPr>
        <w:t>П</w:t>
      </w:r>
      <w:r>
        <w:rPr>
          <w:sz w:val="26"/>
          <w:szCs w:val="26"/>
        </w:rPr>
        <w:t>риостановить</w:t>
      </w:r>
      <w:r w:rsidR="00401781">
        <w:rPr>
          <w:sz w:val="26"/>
          <w:szCs w:val="26"/>
        </w:rPr>
        <w:t xml:space="preserve"> </w:t>
      </w:r>
      <w:r w:rsidR="00DC16CB">
        <w:rPr>
          <w:sz w:val="26"/>
          <w:szCs w:val="26"/>
        </w:rPr>
        <w:t>19</w:t>
      </w:r>
      <w:r w:rsidR="00401781">
        <w:rPr>
          <w:sz w:val="26"/>
          <w:szCs w:val="26"/>
        </w:rPr>
        <w:t>.05.20</w:t>
      </w:r>
      <w:r w:rsidR="00DC16CB">
        <w:rPr>
          <w:sz w:val="26"/>
          <w:szCs w:val="26"/>
        </w:rPr>
        <w:t>22</w:t>
      </w:r>
      <w:r w:rsidR="00401781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работу пищеблока в Муниципальном бюджетном общеобразовательном учреждении «Средняя общеобразовательная школа № 7 имени Героя Советского  Союза Петра Акимовича </w:t>
      </w: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>»</w:t>
      </w:r>
      <w:r w:rsidR="00401781">
        <w:rPr>
          <w:sz w:val="26"/>
          <w:szCs w:val="26"/>
        </w:rPr>
        <w:t xml:space="preserve"> и филиалах:  школе № 6,</w:t>
      </w:r>
      <w:r w:rsidR="00370915">
        <w:rPr>
          <w:sz w:val="26"/>
          <w:szCs w:val="26"/>
        </w:rPr>
        <w:t xml:space="preserve"> </w:t>
      </w:r>
      <w:r w:rsidR="00401781">
        <w:rPr>
          <w:sz w:val="26"/>
          <w:szCs w:val="26"/>
        </w:rPr>
        <w:t>школе № 13</w:t>
      </w:r>
      <w:r>
        <w:rPr>
          <w:sz w:val="26"/>
          <w:szCs w:val="26"/>
        </w:rPr>
        <w:t>.</w:t>
      </w:r>
      <w:r w:rsidR="00E1120B">
        <w:rPr>
          <w:sz w:val="26"/>
          <w:szCs w:val="26"/>
        </w:rPr>
        <w:t xml:space="preserve">     </w:t>
      </w:r>
    </w:p>
    <w:p w:rsidR="00640289" w:rsidRPr="006E750B" w:rsidRDefault="008351D8" w:rsidP="00640289">
      <w:pPr>
        <w:shd w:val="clear" w:color="auto" w:fill="FFFFFF"/>
        <w:tabs>
          <w:tab w:val="left" w:pos="413"/>
        </w:tabs>
        <w:spacing w:line="312" w:lineRule="exact"/>
        <w:jc w:val="both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 xml:space="preserve">     </w:t>
      </w:r>
      <w:r w:rsidR="00401781">
        <w:rPr>
          <w:spacing w:val="-13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 xml:space="preserve">4. </w:t>
      </w:r>
      <w:proofErr w:type="gramStart"/>
      <w:r>
        <w:rPr>
          <w:spacing w:val="-13"/>
          <w:sz w:val="26"/>
          <w:szCs w:val="26"/>
        </w:rPr>
        <w:t>Контроль за</w:t>
      </w:r>
      <w:proofErr w:type="gramEnd"/>
      <w:r>
        <w:rPr>
          <w:spacing w:val="-13"/>
          <w:sz w:val="26"/>
          <w:szCs w:val="26"/>
        </w:rPr>
        <w:t xml:space="preserve"> исполнением </w:t>
      </w:r>
      <w:r w:rsidR="00370915">
        <w:rPr>
          <w:spacing w:val="-13"/>
          <w:sz w:val="26"/>
          <w:szCs w:val="26"/>
        </w:rPr>
        <w:t>приказа оставляю за собой.</w:t>
      </w:r>
    </w:p>
    <w:p w:rsidR="004F70C2" w:rsidRDefault="00401781" w:rsidP="004F70C2">
      <w:pPr>
        <w:spacing w:line="276" w:lineRule="auto"/>
        <w:jc w:val="both"/>
        <w:rPr>
          <w:spacing w:val="-17"/>
          <w:sz w:val="26"/>
          <w:szCs w:val="26"/>
        </w:rPr>
      </w:pPr>
      <w:r>
        <w:rPr>
          <w:spacing w:val="-17"/>
          <w:sz w:val="26"/>
          <w:szCs w:val="26"/>
        </w:rPr>
        <w:t xml:space="preserve">        </w:t>
      </w:r>
    </w:p>
    <w:p w:rsidR="00401781" w:rsidRPr="006E750B" w:rsidRDefault="00401781" w:rsidP="004F70C2">
      <w:pPr>
        <w:spacing w:line="276" w:lineRule="auto"/>
        <w:jc w:val="both"/>
        <w:rPr>
          <w:spacing w:val="-17"/>
          <w:sz w:val="26"/>
          <w:szCs w:val="26"/>
        </w:rPr>
      </w:pPr>
    </w:p>
    <w:p w:rsidR="00D53A29" w:rsidRPr="008C0AC5" w:rsidRDefault="00F818D3" w:rsidP="00401781">
      <w:pPr>
        <w:spacing w:line="276" w:lineRule="auto"/>
        <w:rPr>
          <w:sz w:val="26"/>
          <w:szCs w:val="26"/>
        </w:rPr>
        <w:sectPr w:rsidR="00D53A29" w:rsidRPr="008C0AC5" w:rsidSect="000C685D">
          <w:pgSz w:w="11909" w:h="16834"/>
          <w:pgMar w:top="425" w:right="709" w:bottom="357" w:left="1701" w:header="720" w:footer="720" w:gutter="0"/>
          <w:cols w:space="60"/>
          <w:noEndnote/>
        </w:sectPr>
      </w:pPr>
      <w:r w:rsidRPr="0040137F">
        <w:rPr>
          <w:noProof/>
        </w:rPr>
        <w:drawing>
          <wp:inline distT="0" distB="0" distL="0" distR="0" wp14:anchorId="64187ED9" wp14:editId="1AC7427F">
            <wp:extent cx="4234930" cy="130646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4930" cy="130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40289" w:rsidRPr="006E750B">
        <w:rPr>
          <w:sz w:val="26"/>
          <w:szCs w:val="26"/>
        </w:rPr>
        <w:t xml:space="preserve">                      </w:t>
      </w:r>
      <w:r w:rsidR="00886EA4" w:rsidRPr="006E750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</w:t>
      </w:r>
    </w:p>
    <w:p w:rsidR="00911F7C" w:rsidRPr="006E750B" w:rsidRDefault="00911F7C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BA2432" w:rsidRPr="006E750B" w:rsidRDefault="00BA2432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BA2432" w:rsidRPr="006E750B" w:rsidRDefault="00BA2432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BA2432" w:rsidRPr="006E750B" w:rsidRDefault="00BA2432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BA2432" w:rsidRPr="006E750B" w:rsidRDefault="00BA2432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BA2432" w:rsidRPr="006E750B" w:rsidRDefault="00BA2432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BA2432" w:rsidRPr="006E750B" w:rsidRDefault="00BA2432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BA2432" w:rsidRPr="006E750B" w:rsidRDefault="00BA2432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BA2432" w:rsidRPr="006E750B" w:rsidRDefault="00BA2432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BA2432" w:rsidRPr="006E750B" w:rsidRDefault="00BA2432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BA2432" w:rsidRPr="006E750B" w:rsidRDefault="00BA2432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640289" w:rsidRPr="006E750B" w:rsidRDefault="00640289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640289" w:rsidRPr="006E750B" w:rsidRDefault="00640289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640289" w:rsidRPr="006E750B" w:rsidRDefault="00640289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640289" w:rsidRPr="006E750B" w:rsidRDefault="00640289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640289" w:rsidRPr="006E750B" w:rsidRDefault="00640289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640289" w:rsidRPr="006E750B" w:rsidRDefault="00640289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640289" w:rsidRPr="006E750B" w:rsidRDefault="00640289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640289" w:rsidRPr="006E750B" w:rsidRDefault="00640289" w:rsidP="00886EA4">
      <w:pPr>
        <w:shd w:val="clear" w:color="auto" w:fill="FFFFFF"/>
        <w:spacing w:line="278" w:lineRule="exact"/>
        <w:rPr>
          <w:sz w:val="26"/>
          <w:szCs w:val="26"/>
        </w:rPr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640289" w:rsidRDefault="00640289" w:rsidP="00886EA4">
      <w:pPr>
        <w:shd w:val="clear" w:color="auto" w:fill="FFFFFF"/>
        <w:spacing w:line="278" w:lineRule="exact"/>
      </w:pPr>
    </w:p>
    <w:p w:rsidR="00BA2432" w:rsidRDefault="00BA2432" w:rsidP="00BA2432">
      <w:pPr>
        <w:jc w:val="center"/>
        <w:sectPr w:rsidR="00BA2432" w:rsidSect="00E907CF">
          <w:type w:val="continuous"/>
          <w:pgSz w:w="11909" w:h="16834"/>
          <w:pgMar w:top="828" w:right="1678" w:bottom="360" w:left="1020" w:header="720" w:footer="720" w:gutter="0"/>
          <w:cols w:num="3" w:space="720" w:equalWidth="0">
            <w:col w:w="2774" w:space="1478"/>
            <w:col w:w="720" w:space="2669"/>
            <w:col w:w="1569"/>
          </w:cols>
          <w:noEndnote/>
        </w:sectPr>
      </w:pPr>
      <w:r>
        <w:t xml:space="preserve">                                                  </w:t>
      </w:r>
    </w:p>
    <w:p w:rsidR="0009762E" w:rsidRPr="008C2DED" w:rsidRDefault="000915BB" w:rsidP="00401781">
      <w:pPr>
        <w:tabs>
          <w:tab w:val="left" w:pos="6663"/>
        </w:tabs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09762E" w:rsidRPr="008C2DED" w:rsidSect="00744096">
      <w:type w:val="continuous"/>
      <w:pgSz w:w="11909" w:h="16834"/>
      <w:pgMar w:top="828" w:right="852" w:bottom="360" w:left="1020" w:header="720" w:footer="720" w:gutter="0"/>
      <w:cols w:space="147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EE5"/>
    <w:multiLevelType w:val="hybridMultilevel"/>
    <w:tmpl w:val="EFEEFBE2"/>
    <w:lvl w:ilvl="0" w:tplc="57D02AD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9E7683F"/>
    <w:multiLevelType w:val="singleLevel"/>
    <w:tmpl w:val="F32460B2"/>
    <w:lvl w:ilvl="0">
      <w:start w:val="1"/>
      <w:numFmt w:val="decimal"/>
      <w:lvlText w:val="3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58E92FEC"/>
    <w:multiLevelType w:val="singleLevel"/>
    <w:tmpl w:val="4D90E40C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7A6D67C9"/>
    <w:multiLevelType w:val="singleLevel"/>
    <w:tmpl w:val="B0A09E6A"/>
    <w:lvl w:ilvl="0">
      <w:start w:val="1"/>
      <w:numFmt w:val="decimal"/>
      <w:lvlText w:val="4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29"/>
    <w:rsid w:val="0004140A"/>
    <w:rsid w:val="00056EC1"/>
    <w:rsid w:val="000678E7"/>
    <w:rsid w:val="000915BB"/>
    <w:rsid w:val="00094D53"/>
    <w:rsid w:val="0009762E"/>
    <w:rsid w:val="000A3CDF"/>
    <w:rsid w:val="000B02F8"/>
    <w:rsid w:val="000B1965"/>
    <w:rsid w:val="000C685D"/>
    <w:rsid w:val="001676C3"/>
    <w:rsid w:val="00197BF1"/>
    <w:rsid w:val="001A1399"/>
    <w:rsid w:val="001A7224"/>
    <w:rsid w:val="001B5E5D"/>
    <w:rsid w:val="001E6F0E"/>
    <w:rsid w:val="00230A31"/>
    <w:rsid w:val="002563CB"/>
    <w:rsid w:val="002A1135"/>
    <w:rsid w:val="002A7029"/>
    <w:rsid w:val="003249B2"/>
    <w:rsid w:val="003413EE"/>
    <w:rsid w:val="00370915"/>
    <w:rsid w:val="0038083B"/>
    <w:rsid w:val="003B3F07"/>
    <w:rsid w:val="003C5570"/>
    <w:rsid w:val="003D4A80"/>
    <w:rsid w:val="00401781"/>
    <w:rsid w:val="004246E3"/>
    <w:rsid w:val="00426719"/>
    <w:rsid w:val="0044007B"/>
    <w:rsid w:val="004471EF"/>
    <w:rsid w:val="004475DA"/>
    <w:rsid w:val="004D341A"/>
    <w:rsid w:val="004F70C2"/>
    <w:rsid w:val="004F7FF9"/>
    <w:rsid w:val="00505D71"/>
    <w:rsid w:val="005368E5"/>
    <w:rsid w:val="005407E0"/>
    <w:rsid w:val="005647A0"/>
    <w:rsid w:val="00566577"/>
    <w:rsid w:val="005927A7"/>
    <w:rsid w:val="005D346C"/>
    <w:rsid w:val="00607B41"/>
    <w:rsid w:val="00640289"/>
    <w:rsid w:val="00650F1A"/>
    <w:rsid w:val="006C133E"/>
    <w:rsid w:val="006E0173"/>
    <w:rsid w:val="006E1D07"/>
    <w:rsid w:val="006E750B"/>
    <w:rsid w:val="006F2BCB"/>
    <w:rsid w:val="006F4128"/>
    <w:rsid w:val="00744096"/>
    <w:rsid w:val="00761ACC"/>
    <w:rsid w:val="007647D0"/>
    <w:rsid w:val="00767533"/>
    <w:rsid w:val="007742F6"/>
    <w:rsid w:val="008351D8"/>
    <w:rsid w:val="00852237"/>
    <w:rsid w:val="00886EA4"/>
    <w:rsid w:val="00895E04"/>
    <w:rsid w:val="008C0AC5"/>
    <w:rsid w:val="008C2DED"/>
    <w:rsid w:val="009110B8"/>
    <w:rsid w:val="00911F7C"/>
    <w:rsid w:val="009A6C85"/>
    <w:rsid w:val="00A05C1E"/>
    <w:rsid w:val="00A66B1A"/>
    <w:rsid w:val="00A70832"/>
    <w:rsid w:val="00B01A10"/>
    <w:rsid w:val="00B301FB"/>
    <w:rsid w:val="00B408E5"/>
    <w:rsid w:val="00B500CE"/>
    <w:rsid w:val="00B952C9"/>
    <w:rsid w:val="00BA2432"/>
    <w:rsid w:val="00BB7D47"/>
    <w:rsid w:val="00C70926"/>
    <w:rsid w:val="00C93016"/>
    <w:rsid w:val="00CE3C37"/>
    <w:rsid w:val="00CE6DA2"/>
    <w:rsid w:val="00D47BFC"/>
    <w:rsid w:val="00D53A29"/>
    <w:rsid w:val="00DB2852"/>
    <w:rsid w:val="00DC16CB"/>
    <w:rsid w:val="00DC70BC"/>
    <w:rsid w:val="00DF37CD"/>
    <w:rsid w:val="00DF78EB"/>
    <w:rsid w:val="00E1120B"/>
    <w:rsid w:val="00E17502"/>
    <w:rsid w:val="00E37824"/>
    <w:rsid w:val="00E654AB"/>
    <w:rsid w:val="00E907CF"/>
    <w:rsid w:val="00F021AB"/>
    <w:rsid w:val="00F16DA3"/>
    <w:rsid w:val="00F238AC"/>
    <w:rsid w:val="00F31709"/>
    <w:rsid w:val="00F507CB"/>
    <w:rsid w:val="00F818D3"/>
    <w:rsid w:val="00F86914"/>
    <w:rsid w:val="00FB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1C9F-2A43-46FB-9C94-F92320CE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8</cp:revision>
  <cp:lastPrinted>2022-05-17T13:45:00Z</cp:lastPrinted>
  <dcterms:created xsi:type="dcterms:W3CDTF">2019-05-22T01:21:00Z</dcterms:created>
  <dcterms:modified xsi:type="dcterms:W3CDTF">2022-05-17T13:46:00Z</dcterms:modified>
</cp:coreProperties>
</file>